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w:t>
      </w:r>
      <w:r w:rsidR="008A5CB5">
        <w:rPr>
          <w:rFonts w:ascii="Times New Roman" w:eastAsia="Times New Roman" w:hAnsi="Times New Roman" w:cs="Times New Roman"/>
          <w:b/>
          <w:color w:val="auto"/>
          <w:sz w:val="24"/>
          <w:lang w:val="sr-Cyrl-RS"/>
        </w:rPr>
        <w:t>ава на јавни конкурс у Општинској управи општине Уб</w:t>
      </w:r>
    </w:p>
    <w:p w:rsidR="00F53057" w:rsidRPr="006F1538" w:rsidRDefault="00F53057" w:rsidP="003E6B99">
      <w:pPr>
        <w:spacing w:after="0"/>
        <w:jc w:val="center"/>
        <w:rPr>
          <w:rFonts w:ascii="Times New Roman" w:hAnsi="Times New Roman" w:cs="Times New Roman"/>
          <w:color w:val="auto"/>
          <w:sz w:val="20"/>
          <w:szCs w:val="20"/>
          <w:lang w:val="sr-Cyrl-RS"/>
        </w:rPr>
      </w:pPr>
    </w:p>
    <w:p w:rsidR="003E6B99" w:rsidRPr="006F1538" w:rsidRDefault="003E6B99" w:rsidP="003E6B99">
      <w:pPr>
        <w:spacing w:after="0"/>
        <w:rPr>
          <w:rFonts w:ascii="Times New Roman" w:hAnsi="Times New Roman" w:cs="Times New Roman"/>
          <w:color w:val="auto"/>
          <w:sz w:val="20"/>
          <w:szCs w:val="20"/>
          <w:lang w:val="sr-Cyrl-RS"/>
        </w:rPr>
      </w:pPr>
      <w:r w:rsidRPr="006F1538">
        <w:rPr>
          <w:rFonts w:ascii="Times New Roman" w:eastAsia="Times New Roman" w:hAnsi="Times New Roman" w:cs="Times New Roman"/>
          <w:color w:val="auto"/>
          <w:sz w:val="20"/>
          <w:szCs w:val="20"/>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8A5CB5">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rsidR="003E6B99" w:rsidRPr="004E7A3C" w:rsidRDefault="003E6B99" w:rsidP="008A5CB5">
            <w:pPr>
              <w:jc w:val="cente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0D16D6" w:rsidRDefault="003E6B99" w:rsidP="00232A3C">
            <w:pPr>
              <w:ind w:left="1"/>
              <w:rPr>
                <w:rFonts w:ascii="Times New Roman" w:hAnsi="Times New Roman" w:cs="Times New Roman"/>
                <w:color w:val="auto"/>
                <w:sz w:val="24"/>
                <w:szCs w:val="24"/>
                <w:lang w:val="sr-Cyrl-RS"/>
              </w:rPr>
            </w:pPr>
            <w:r w:rsidRPr="000D16D6">
              <w:rPr>
                <w:rFonts w:ascii="Times New Roman" w:eastAsia="Times New Roman" w:hAnsi="Times New Roman" w:cs="Times New Roman"/>
                <w:b/>
                <w:color w:val="auto"/>
                <w:sz w:val="24"/>
                <w:szCs w:val="24"/>
                <w:lang w:val="sr-Cyrl-RS"/>
              </w:rPr>
              <w:t xml:space="preserve">Подаци о </w:t>
            </w:r>
            <w:r w:rsidR="000D16D6">
              <w:rPr>
                <w:rFonts w:ascii="Times New Roman" w:eastAsia="Times New Roman" w:hAnsi="Times New Roman" w:cs="Times New Roman"/>
                <w:b/>
                <w:color w:val="auto"/>
                <w:sz w:val="24"/>
                <w:szCs w:val="24"/>
                <w:lang w:val="sr-Cyrl-RS"/>
              </w:rPr>
              <w:t xml:space="preserve">јавном </w:t>
            </w:r>
            <w:r w:rsidRPr="000D16D6">
              <w:rPr>
                <w:rFonts w:ascii="Times New Roman" w:eastAsia="Times New Roman" w:hAnsi="Times New Roman" w:cs="Times New Roman"/>
                <w:b/>
                <w:color w:val="auto"/>
                <w:sz w:val="24"/>
                <w:szCs w:val="24"/>
                <w:lang w:val="sr-Cyrl-RS"/>
              </w:rPr>
              <w:t>конкурсу</w:t>
            </w:r>
          </w:p>
        </w:tc>
        <w:tc>
          <w:tcPr>
            <w:tcW w:w="1724" w:type="dxa"/>
            <w:tcBorders>
              <w:top w:val="single" w:sz="4" w:space="0" w:color="000000"/>
              <w:left w:val="nil"/>
              <w:bottom w:val="single" w:sz="4" w:space="0" w:color="000000"/>
              <w:right w:val="nil"/>
            </w:tcBorders>
          </w:tcPr>
          <w:p w:rsidR="003E6B99" w:rsidRPr="000D16D6" w:rsidRDefault="003E6B99" w:rsidP="00CE30C9">
            <w:pPr>
              <w:rPr>
                <w:rFonts w:ascii="Times New Roman" w:hAnsi="Times New Roman" w:cs="Times New Roman"/>
                <w:color w:val="auto"/>
                <w:sz w:val="24"/>
                <w:szCs w:val="24"/>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0D16D6" w:rsidRPr="004E7A3C" w:rsidTr="00A57C0E">
        <w:trPr>
          <w:trHeight w:val="569"/>
        </w:trPr>
        <w:tc>
          <w:tcPr>
            <w:tcW w:w="9079" w:type="dxa"/>
            <w:gridSpan w:val="4"/>
            <w:tcBorders>
              <w:top w:val="single" w:sz="4" w:space="0" w:color="000000"/>
              <w:left w:val="single" w:sz="4" w:space="0" w:color="000000"/>
              <w:bottom w:val="single" w:sz="4" w:space="0" w:color="000000"/>
              <w:right w:val="single" w:sz="4" w:space="0" w:color="000000"/>
            </w:tcBorders>
          </w:tcPr>
          <w:p w:rsidR="000D16D6" w:rsidRPr="004E7A3C" w:rsidRDefault="000D16D6" w:rsidP="00CE30C9">
            <w:pPr>
              <w:ind w:left="1"/>
              <w:rPr>
                <w:rFonts w:ascii="Times New Roman" w:hAnsi="Times New Roman" w:cs="Times New Roman"/>
                <w:color w:val="auto"/>
                <w:lang w:val="sr-Cyrl-RS"/>
              </w:rPr>
            </w:pPr>
            <w:r w:rsidRPr="000D16D6">
              <w:rPr>
                <w:rFonts w:ascii="Times New Roman" w:eastAsia="Times New Roman" w:hAnsi="Times New Roman" w:cs="Times New Roman"/>
                <w:color w:val="auto"/>
                <w:sz w:val="24"/>
                <w:szCs w:val="24"/>
                <w:lang w:val="sr-Cyrl-RS"/>
              </w:rPr>
              <w:t>1. Радно м</w:t>
            </w:r>
            <w:r w:rsidR="008773F6">
              <w:rPr>
                <w:rFonts w:ascii="Times New Roman" w:eastAsia="Times New Roman" w:hAnsi="Times New Roman" w:cs="Times New Roman"/>
                <w:color w:val="auto"/>
                <w:sz w:val="24"/>
                <w:szCs w:val="24"/>
                <w:lang w:val="sr-Cyrl-RS"/>
              </w:rPr>
              <w:t>есто администартивни послови у Одељењу за делатност установа и заштиту животне средине</w:t>
            </w:r>
            <w:r w:rsidRPr="000D16D6">
              <w:rPr>
                <w:rFonts w:ascii="Times New Roman" w:eastAsia="Times New Roman" w:hAnsi="Times New Roman" w:cs="Times New Roman"/>
                <w:color w:val="auto"/>
                <w:sz w:val="24"/>
                <w:szCs w:val="24"/>
                <w:lang w:val="sr-Cyrl-RS"/>
              </w:rPr>
              <w:t xml:space="preserve"> Општинске управе општине Уб- 1 извршилац</w:t>
            </w:r>
          </w:p>
        </w:tc>
      </w:tr>
      <w:tr w:rsidR="003E6B99" w:rsidRPr="008773F6"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0D16D6" w:rsidRDefault="000D16D6" w:rsidP="006F1538">
            <w:pPr>
              <w:ind w:left="1"/>
              <w:rPr>
                <w:rFonts w:ascii="Times New Roman" w:hAnsi="Times New Roman" w:cs="Times New Roman"/>
                <w:color w:val="auto"/>
                <w:sz w:val="24"/>
                <w:szCs w:val="24"/>
                <w:lang w:val="sr-Cyrl-RS"/>
              </w:rPr>
            </w:pPr>
            <w:r w:rsidRPr="000D16D6">
              <w:rPr>
                <w:rFonts w:ascii="Times New Roman" w:eastAsia="Times New Roman" w:hAnsi="Times New Roman" w:cs="Times New Roman"/>
                <w:color w:val="auto"/>
                <w:sz w:val="24"/>
                <w:szCs w:val="24"/>
                <w:lang w:val="sr-Cyrl-RS"/>
              </w:rPr>
              <w:t>Звање</w:t>
            </w:r>
            <w:r w:rsidR="003E6B99" w:rsidRPr="000D16D6">
              <w:rPr>
                <w:rFonts w:ascii="Times New Roman" w:eastAsia="Times New Roman" w:hAnsi="Times New Roman" w:cs="Times New Roman"/>
                <w:color w:val="auto"/>
                <w:sz w:val="24"/>
                <w:szCs w:val="24"/>
                <w:lang w:val="sr-Cyrl-RS"/>
              </w:rPr>
              <w:t xml:space="preserve">:  </w:t>
            </w:r>
            <w:r w:rsidR="008773F6">
              <w:rPr>
                <w:rFonts w:ascii="Times New Roman" w:eastAsia="Times New Roman" w:hAnsi="Times New Roman" w:cs="Times New Roman"/>
                <w:color w:val="auto"/>
                <w:sz w:val="24"/>
                <w:szCs w:val="24"/>
                <w:lang w:val="sr-Cyrl-RS"/>
              </w:rPr>
              <w:t>виши референт</w:t>
            </w:r>
            <w:bookmarkStart w:id="0" w:name="_GoBack"/>
            <w:bookmarkEnd w:id="0"/>
          </w:p>
        </w:tc>
        <w:tc>
          <w:tcPr>
            <w:tcW w:w="1724" w:type="dxa"/>
            <w:tcBorders>
              <w:top w:val="single" w:sz="4" w:space="0" w:color="000000"/>
              <w:left w:val="single" w:sz="4" w:space="0" w:color="000000"/>
              <w:bottom w:val="single" w:sz="4" w:space="0" w:color="000000"/>
              <w:right w:val="nil"/>
            </w:tcBorders>
          </w:tcPr>
          <w:p w:rsidR="003E6B99" w:rsidRPr="000D16D6" w:rsidRDefault="000D16D6" w:rsidP="000D16D6">
            <w:pPr>
              <w:ind w:left="1"/>
              <w:jc w:val="both"/>
              <w:rPr>
                <w:rFonts w:ascii="Times New Roman" w:hAnsi="Times New Roman" w:cs="Times New Roman"/>
                <w:color w:val="auto"/>
                <w:sz w:val="24"/>
                <w:szCs w:val="24"/>
                <w:lang w:val="sr-Cyrl-RS"/>
              </w:rPr>
            </w:pPr>
            <w:r w:rsidRPr="000D16D6">
              <w:rPr>
                <w:rFonts w:ascii="Times New Roman" w:eastAsia="Times New Roman" w:hAnsi="Times New Roman" w:cs="Times New Roman"/>
                <w:color w:val="auto"/>
                <w:sz w:val="24"/>
                <w:szCs w:val="24"/>
                <w:lang w:val="sr-Cyrl-RS"/>
              </w:rPr>
              <w:t>Организација</w:t>
            </w:r>
            <w:r w:rsidR="003E6B99" w:rsidRPr="000D16D6">
              <w:rPr>
                <w:rFonts w:ascii="Times New Roman" w:eastAsia="Times New Roman" w:hAnsi="Times New Roman" w:cs="Times New Roman"/>
                <w:color w:val="auto"/>
                <w:sz w:val="24"/>
                <w:szCs w:val="24"/>
                <w:lang w:val="sr-Cyrl-RS"/>
              </w:rPr>
              <w:t>:</w:t>
            </w:r>
            <w:r w:rsidRPr="000D16D6">
              <w:rPr>
                <w:rFonts w:ascii="Times New Roman" w:eastAsia="Times New Roman" w:hAnsi="Times New Roman" w:cs="Times New Roman"/>
                <w:color w:val="auto"/>
                <w:sz w:val="24"/>
                <w:szCs w:val="24"/>
                <w:lang w:val="sr-Cyrl-RS"/>
              </w:rPr>
              <w:t xml:space="preserve"> Општинска управа општине Уб</w:t>
            </w:r>
            <w:r w:rsidR="003E6B99" w:rsidRPr="000D16D6">
              <w:rPr>
                <w:rFonts w:ascii="Times New Roman" w:eastAsia="Times New Roman" w:hAnsi="Times New Roman" w:cs="Times New Roman"/>
                <w:color w:val="auto"/>
                <w:sz w:val="24"/>
                <w:szCs w:val="24"/>
                <w:lang w:val="sr-Cyrl-RS"/>
              </w:rPr>
              <w:t xml:space="preserve">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p>
        </w:tc>
      </w:tr>
    </w:tbl>
    <w:p w:rsidR="003E6B99" w:rsidRPr="006F1538" w:rsidRDefault="003E6B99" w:rsidP="003E6B99">
      <w:pPr>
        <w:spacing w:after="0"/>
        <w:rPr>
          <w:rFonts w:ascii="Times New Roman" w:eastAsia="Times New Roman" w:hAnsi="Times New Roman" w:cs="Times New Roman"/>
          <w:color w:val="auto"/>
          <w:sz w:val="18"/>
          <w:szCs w:val="18"/>
          <w:lang w:val="sr-Cyrl-RS"/>
        </w:rPr>
      </w:pPr>
      <w:r w:rsidRPr="006F1538">
        <w:rPr>
          <w:rFonts w:ascii="Times New Roman" w:eastAsia="Times New Roman" w:hAnsi="Times New Roman" w:cs="Times New Roman"/>
          <w:color w:val="auto"/>
          <w:sz w:val="18"/>
          <w:szCs w:val="18"/>
          <w:lang w:val="sr-Cyrl-RS"/>
        </w:rPr>
        <w:t xml:space="preserve"> </w:t>
      </w:r>
    </w:p>
    <w:p w:rsidR="00F53057" w:rsidRPr="006F1538" w:rsidRDefault="00F53057" w:rsidP="003E6B99">
      <w:pPr>
        <w:spacing w:after="0"/>
        <w:rPr>
          <w:rFonts w:ascii="Times New Roman" w:hAnsi="Times New Roman" w:cs="Times New Roman"/>
          <w:color w:val="auto"/>
          <w:sz w:val="18"/>
          <w:szCs w:val="18"/>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8A5CB5">
        <w:trPr>
          <w:trHeight w:val="154"/>
        </w:trPr>
        <w:tc>
          <w:tcPr>
            <w:tcW w:w="2405" w:type="dxa"/>
            <w:tcBorders>
              <w:top w:val="single" w:sz="4" w:space="0" w:color="000000"/>
              <w:left w:val="single" w:sz="4" w:space="0" w:color="000000"/>
              <w:bottom w:val="single" w:sz="4" w:space="0" w:color="000000"/>
              <w:right w:val="nil"/>
            </w:tcBorders>
            <w:shd w:val="clear" w:color="auto" w:fill="9CC2E5" w:themeFill="accent5" w:themeFillTint="99"/>
          </w:tcPr>
          <w:p w:rsidR="003E6B99" w:rsidRPr="004E7A3C" w:rsidRDefault="003E6B99" w:rsidP="008A5CB5">
            <w:pPr>
              <w:jc w:val="cente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9CC2E5" w:themeFill="accent5" w:themeFillTint="99"/>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000D16D6">
              <w:rPr>
                <w:rFonts w:ascii="Times New Roman" w:eastAsia="Times New Roman" w:hAnsi="Times New Roman" w:cs="Times New Roman"/>
                <w:color w:val="auto"/>
                <w:sz w:val="20"/>
                <w:lang w:val="sr-Cyrl-RS"/>
              </w:rPr>
              <w:t>Фиксни</w:t>
            </w:r>
            <w:r w:rsidRPr="004E7A3C">
              <w:rPr>
                <w:rFonts w:ascii="Times New Roman" w:eastAsia="Times New Roman" w:hAnsi="Times New Roman" w:cs="Times New Roman"/>
                <w:color w:val="auto"/>
                <w:sz w:val="20"/>
                <w:lang w:val="sr-Cyrl-RS"/>
              </w:rPr>
              <w:t xml:space="preserve"> *       </w:t>
            </w:r>
            <w:r w:rsidR="000D16D6">
              <w:rPr>
                <w:rFonts w:ascii="Times New Roman" w:eastAsia="Times New Roman" w:hAnsi="Times New Roman" w:cs="Times New Roman"/>
                <w:color w:val="auto"/>
                <w:sz w:val="20"/>
                <w:lang w:val="sr-Cyrl-RS"/>
              </w:rPr>
              <w:t xml:space="preserve">                      Мобилни </w:t>
            </w:r>
            <w:r w:rsidRPr="004E7A3C">
              <w:rPr>
                <w:rFonts w:ascii="Times New Roman" w:eastAsia="Times New Roman" w:hAnsi="Times New Roman" w:cs="Times New Roman"/>
                <w:color w:val="auto"/>
                <w:sz w:val="20"/>
                <w:lang w:val="sr-Cyrl-RS"/>
              </w:rPr>
              <w:t xml:space="preserve">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0D16D6"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0D16D6">
              <w:rPr>
                <w:rFonts w:ascii="Times New Roman" w:eastAsia="Times New Roman" w:hAnsi="Times New Roman" w:cs="Times New Roman"/>
                <w:b/>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w:t>
            </w:r>
            <w:r w:rsidRPr="000D16D6">
              <w:rPr>
                <w:rFonts w:ascii="Times New Roman" w:eastAsia="Times New Roman" w:hAnsi="Times New Roman" w:cs="Times New Roman"/>
                <w:b/>
                <w:color w:val="auto"/>
                <w:sz w:val="20"/>
                <w:lang w:val="sr-Cyrl-RS"/>
              </w:rPr>
              <w:t>2.</w:t>
            </w:r>
            <w:r w:rsidRPr="004E7A3C">
              <w:rPr>
                <w:rFonts w:ascii="Times New Roman" w:eastAsia="Times New Roman" w:hAnsi="Times New Roman" w:cs="Times New Roman"/>
                <w:color w:val="auto"/>
                <w:sz w:val="20"/>
                <w:lang w:val="sr-Cyrl-RS"/>
              </w:rPr>
              <w:t xml:space="preserve"> Е-маил     </w:t>
            </w:r>
            <w:r w:rsidR="000D16D6">
              <w:rPr>
                <w:rFonts w:ascii="Times New Roman" w:eastAsia="Times New Roman" w:hAnsi="Times New Roman" w:cs="Times New Roman"/>
                <w:color w:val="auto"/>
                <w:sz w:val="20"/>
                <w:lang w:val="sr-Cyrl-RS"/>
              </w:rPr>
              <w:t xml:space="preserve">  </w:t>
            </w:r>
            <w:r w:rsidR="000D16D6" w:rsidRPr="000D16D6">
              <w:rPr>
                <w:rFonts w:ascii="Times New Roman" w:eastAsia="Times New Roman" w:hAnsi="Times New Roman" w:cs="Times New Roman"/>
                <w:b/>
                <w:color w:val="auto"/>
                <w:sz w:val="20"/>
                <w:lang w:val="sr-Cyrl-RS"/>
              </w:rPr>
              <w:t>3.</w:t>
            </w:r>
            <w:r w:rsidR="000D16D6">
              <w:rPr>
                <w:rFonts w:ascii="Times New Roman" w:eastAsia="Times New Roman" w:hAnsi="Times New Roman" w:cs="Times New Roman"/>
                <w:color w:val="auto"/>
                <w:sz w:val="20"/>
                <w:lang w:val="sr-Cyrl-RS"/>
              </w:rPr>
              <w:t xml:space="preserve"> Лично</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0D16D6"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w:t>
            </w:r>
            <w:r w:rsidR="000D16D6">
              <w:rPr>
                <w:rFonts w:ascii="Times New Roman" w:eastAsia="Times New Roman" w:hAnsi="Times New Roman" w:cs="Times New Roman"/>
                <w:color w:val="auto"/>
                <w:sz w:val="20"/>
                <w:lang w:val="sr-Cyrl-RS"/>
              </w:rPr>
              <w:t>ма) за посао у државним органима, или органима аутономних покрајина и јединица локалне самоуправе</w:t>
            </w:r>
            <w:r w:rsidRPr="004E7A3C">
              <w:rPr>
                <w:rFonts w:ascii="Times New Roman" w:eastAsia="Times New Roman" w:hAnsi="Times New Roman" w:cs="Times New Roman"/>
                <w:color w:val="auto"/>
                <w:sz w:val="20"/>
                <w:lang w:val="sr-Cyrl-RS"/>
              </w:rPr>
              <w:t>?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0D16D6" w:rsidRDefault="003E6B99" w:rsidP="00CE30C9">
            <w:pPr>
              <w:jc w:val="center"/>
              <w:rPr>
                <w:rFonts w:ascii="Times New Roman" w:hAnsi="Times New Roman" w:cs="Times New Roman"/>
                <w:b/>
                <w:color w:val="auto"/>
                <w:lang w:val="sr-Cyrl-RS"/>
              </w:rPr>
            </w:pPr>
            <w:r w:rsidRPr="000D16D6">
              <w:rPr>
                <w:rFonts w:ascii="Times New Roman" w:eastAsia="Times New Roman" w:hAnsi="Times New Roman" w:cs="Times New Roman"/>
                <w:b/>
                <w:color w:val="auto"/>
                <w:sz w:val="20"/>
                <w:lang w:val="sr-Cyrl-RS"/>
              </w:rPr>
              <w:t>ДА</w:t>
            </w:r>
          </w:p>
        </w:tc>
        <w:tc>
          <w:tcPr>
            <w:tcW w:w="581" w:type="dxa"/>
            <w:tcBorders>
              <w:top w:val="single" w:sz="4" w:space="0" w:color="auto"/>
              <w:bottom w:val="single" w:sz="4" w:space="0" w:color="auto"/>
            </w:tcBorders>
            <w:vAlign w:val="center"/>
          </w:tcPr>
          <w:p w:rsidR="003E6B99" w:rsidRPr="000D16D6" w:rsidRDefault="003E6B99" w:rsidP="00CE30C9">
            <w:pPr>
              <w:jc w:val="center"/>
              <w:rPr>
                <w:rFonts w:ascii="Times New Roman" w:hAnsi="Times New Roman" w:cs="Times New Roman"/>
                <w:b/>
                <w:color w:val="auto"/>
                <w:lang w:val="sr-Cyrl-RS"/>
              </w:rPr>
            </w:pPr>
            <w:r w:rsidRPr="000D16D6">
              <w:rPr>
                <w:rFonts w:ascii="Times New Roman" w:eastAsia="Times New Roman" w:hAnsi="Times New Roman" w:cs="Times New Roman"/>
                <w:b/>
                <w:color w:val="auto"/>
                <w:sz w:val="20"/>
                <w:lang w:val="sr-Cyrl-RS"/>
              </w:rPr>
              <w:t>НЕ</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8A5CB5">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8A5CB5">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8773F6"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r w:rsidR="000D16D6">
              <w:rPr>
                <w:rFonts w:ascii="Times New Roman" w:eastAsia="Times New Roman" w:hAnsi="Times New Roman" w:cs="Times New Roman"/>
                <w:color w:val="auto"/>
                <w:sz w:val="20"/>
                <w:lang w:val="sr-Cyrl-RS"/>
              </w:rPr>
              <w:t xml:space="preserve"> завршетка образовања</w:t>
            </w:r>
            <w:r w:rsidRPr="004E7A3C">
              <w:rPr>
                <w:rFonts w:ascii="Times New Roman" w:eastAsia="Times New Roman" w:hAnsi="Times New Roman" w:cs="Times New Roman"/>
                <w:color w:val="auto"/>
                <w:sz w:val="20"/>
                <w:lang w:val="sr-Cyrl-RS"/>
              </w:rPr>
              <w:t>)</w:t>
            </w:r>
          </w:p>
        </w:tc>
      </w:tr>
      <w:tr w:rsidR="003E6B99" w:rsidRPr="008773F6"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8773F6"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8773F6"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8A5CB5">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8773F6"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8773F6"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w:t>
            </w:r>
            <w:r w:rsidR="000D16D6">
              <w:rPr>
                <w:rFonts w:ascii="Times New Roman" w:eastAsia="Times New Roman" w:hAnsi="Times New Roman" w:cs="Times New Roman"/>
                <w:color w:val="auto"/>
                <w:sz w:val="20"/>
                <w:lang w:val="sr-Cyrl-RS"/>
              </w:rPr>
              <w:t>4 (четири) године, по прописима до 10. септембра</w:t>
            </w:r>
            <w:r w:rsidR="003E6B99" w:rsidRPr="004E7A3C">
              <w:rPr>
                <w:rFonts w:ascii="Times New Roman" w:eastAsia="Times New Roman" w:hAnsi="Times New Roman" w:cs="Times New Roman"/>
                <w:color w:val="auto"/>
                <w:sz w:val="20"/>
                <w:lang w:val="sr-Cyrl-RS"/>
              </w:rPr>
              <w:t xml:space="preserve"> 2005. </w:t>
            </w:r>
          </w:p>
          <w:p w:rsidR="003E6B99" w:rsidRPr="004E7A3C" w:rsidRDefault="008773F6"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w:t>
            </w:r>
            <w:r w:rsidR="000D16D6">
              <w:rPr>
                <w:rFonts w:ascii="Times New Roman" w:eastAsia="Times New Roman" w:hAnsi="Times New Roman" w:cs="Times New Roman"/>
                <w:color w:val="auto"/>
                <w:sz w:val="20"/>
                <w:lang w:val="sr-Cyrl-RS"/>
              </w:rPr>
              <w:t xml:space="preserve"> 3 године, по прописима до 10. септембра </w:t>
            </w:r>
            <w:r w:rsidR="003E6B99" w:rsidRPr="004E7A3C">
              <w:rPr>
                <w:rFonts w:ascii="Times New Roman" w:eastAsia="Times New Roman" w:hAnsi="Times New Roman" w:cs="Times New Roman"/>
                <w:color w:val="auto"/>
                <w:sz w:val="20"/>
                <w:lang w:val="sr-Cyrl-RS"/>
              </w:rPr>
              <w:t xml:space="preserve">2005. </w:t>
            </w:r>
          </w:p>
          <w:p w:rsidR="003E6B99" w:rsidRPr="004E7A3C" w:rsidRDefault="008773F6"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8773F6"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8773F6"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8773F6"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8773F6"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8773F6"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8773F6" w:rsidTr="008A5CB5">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9CC2E5" w:themeFill="accent5" w:themeFillTint="99"/>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8773F6"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03"/>
              <w:jc w:val="center"/>
              <w:rPr>
                <w:rFonts w:ascii="Times New Roman" w:hAnsi="Times New Roman" w:cs="Times New Roman"/>
                <w:color w:val="auto"/>
                <w:lang w:val="sr-Cyrl-RS"/>
              </w:rPr>
            </w:pP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4D7A9E"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8A5CB5">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8773F6"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8773F6" w:rsidTr="008A5CB5">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92"/>
        <w:gridCol w:w="2020"/>
        <w:gridCol w:w="3070"/>
        <w:gridCol w:w="2361"/>
        <w:gridCol w:w="245"/>
      </w:tblGrid>
      <w:tr w:rsidR="003E6B99" w:rsidRPr="008773F6" w:rsidTr="008A5CB5">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9CC2E5" w:themeFill="accent5" w:themeFillTint="99"/>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8773F6"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8773F6" w:rsidTr="008A5CB5">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DD6EE" w:themeFill="accent5" w:themeFillTint="66"/>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8773F6"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8773F6"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8773F6"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8773F6"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8773F6"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8773F6"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8773F6" w:rsidTr="008A5CB5">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9CC2E5" w:themeFill="accent5" w:themeFillTint="99"/>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lastRenderedPageBreak/>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8773F6"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8773F6"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8773F6"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8773F6"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8773F6"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8773F6"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8773F6"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8773F6"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8773F6"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8773F6"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8773F6"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8773F6"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8A5CB5">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8773F6" w:rsidTr="008A5CB5">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773F6"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773F6"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773F6"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773F6"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773F6"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8773F6"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773F6"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773F6"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773F6"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773F6"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773F6"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773F6"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773F6"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773F6"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773F6"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8A5CB5">
        <w:trPr>
          <w:trHeight w:val="240"/>
        </w:trPr>
        <w:tc>
          <w:tcPr>
            <w:tcW w:w="7709" w:type="dxa"/>
            <w:tcBorders>
              <w:right w:val="nil"/>
            </w:tcBorders>
            <w:shd w:val="clear" w:color="auto" w:fill="9CC2E5" w:themeFill="accent5" w:themeFillTint="99"/>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9CC2E5" w:themeFill="accent5" w:themeFillTint="99"/>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9CC2E5" w:themeFill="accent5" w:themeFillTint="99"/>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w:t>
            </w:r>
            <w:r w:rsidR="000D16D6">
              <w:rPr>
                <w:rFonts w:ascii="Times New Roman" w:eastAsia="Times New Roman" w:hAnsi="Times New Roman" w:cs="Times New Roman"/>
                <w:color w:val="auto"/>
                <w:sz w:val="20"/>
                <w:lang w:val="sr-Cyrl-RS"/>
              </w:rPr>
              <w:t>, органу аутономне покрајине или локалне самоуправе</w:t>
            </w:r>
            <w:r w:rsidRPr="004E7A3C">
              <w:rPr>
                <w:rFonts w:ascii="Times New Roman" w:eastAsia="Times New Roman" w:hAnsi="Times New Roman" w:cs="Times New Roman"/>
                <w:color w:val="auto"/>
                <w:sz w:val="20"/>
                <w:lang w:val="sr-Cyrl-RS"/>
              </w:rPr>
              <w:t xml:space="preserve"> зб</w:t>
            </w:r>
            <w:r w:rsidR="000D16D6">
              <w:rPr>
                <w:rFonts w:ascii="Times New Roman" w:eastAsia="Times New Roman" w:hAnsi="Times New Roman" w:cs="Times New Roman"/>
                <w:color w:val="auto"/>
                <w:sz w:val="20"/>
                <w:lang w:val="sr-Cyrl-RS"/>
              </w:rPr>
              <w:t xml:space="preserve">ог теже  </w:t>
            </w:r>
            <w:r w:rsidRPr="004E7A3C">
              <w:rPr>
                <w:rFonts w:ascii="Times New Roman" w:eastAsia="Times New Roman" w:hAnsi="Times New Roman" w:cs="Times New Roman"/>
                <w:color w:val="auto"/>
                <w:sz w:val="20"/>
                <w:lang w:val="sr-Cyrl-RS"/>
              </w:rPr>
              <w:t xml:space="preserve">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8773F6" w:rsidTr="000D16D6">
        <w:tc>
          <w:tcPr>
            <w:tcW w:w="9355" w:type="dxa"/>
            <w:gridSpan w:val="2"/>
            <w:shd w:val="clear" w:color="auto" w:fill="9CC2E5" w:themeFill="accent5" w:themeFillTint="99"/>
            <w:vAlign w:val="center"/>
          </w:tcPr>
          <w:p w:rsidR="003E6B99" w:rsidRPr="008A5CB5" w:rsidRDefault="003E6B99" w:rsidP="008A5CB5">
            <w:pPr>
              <w:jc w:val="center"/>
              <w:rPr>
                <w:rFonts w:ascii="Times New Roman" w:eastAsia="Times New Roman" w:hAnsi="Times New Roman" w:cs="Times New Roman"/>
                <w:b/>
                <w:color w:val="auto"/>
                <w:sz w:val="20"/>
                <w:szCs w:val="20"/>
                <w:lang w:val="sr-Cyrl-RS"/>
              </w:rPr>
            </w:pPr>
          </w:p>
          <w:p w:rsidR="003E6B99" w:rsidRPr="008A5CB5" w:rsidRDefault="003E6B99" w:rsidP="008A5CB5">
            <w:pPr>
              <w:jc w:val="center"/>
              <w:rPr>
                <w:rFonts w:ascii="Times New Roman" w:eastAsia="Times New Roman" w:hAnsi="Times New Roman" w:cs="Times New Roman"/>
                <w:b/>
                <w:color w:val="auto"/>
                <w:sz w:val="20"/>
                <w:szCs w:val="20"/>
                <w:lang w:val="sr-Cyrl-RS"/>
              </w:rPr>
            </w:pPr>
            <w:r w:rsidRPr="008A5CB5">
              <w:rPr>
                <w:rFonts w:ascii="Times New Roman" w:eastAsia="Times New Roman" w:hAnsi="Times New Roman" w:cs="Times New Roman"/>
                <w:b/>
                <w:color w:val="auto"/>
                <w:sz w:val="20"/>
                <w:szCs w:val="20"/>
                <w:lang w:val="sr-Cyrl-RS"/>
              </w:rPr>
              <w:t>ПАПИРНИ ОБРАЗАЦ</w:t>
            </w:r>
          </w:p>
          <w:p w:rsidR="003E6B99" w:rsidRPr="008A5CB5" w:rsidRDefault="003E6B99" w:rsidP="008A5CB5">
            <w:pPr>
              <w:jc w:val="center"/>
              <w:rPr>
                <w:rFonts w:ascii="Times New Roman" w:eastAsia="Times New Roman" w:hAnsi="Times New Roman" w:cs="Times New Roman"/>
                <w:b/>
                <w:color w:val="auto"/>
                <w:sz w:val="20"/>
                <w:szCs w:val="20"/>
                <w:lang w:val="sr-Cyrl-RS"/>
              </w:rPr>
            </w:pPr>
            <w:r w:rsidRPr="008A5CB5">
              <w:rPr>
                <w:rFonts w:ascii="Times New Roman" w:eastAsia="Times New Roman" w:hAnsi="Times New Roman" w:cs="Times New Roman"/>
                <w:b/>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8773F6" w:rsidTr="000D16D6">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9CC2E5" w:themeFill="accent5" w:themeFillTint="99"/>
          </w:tcPr>
          <w:p w:rsidR="003E6B99" w:rsidRPr="004E7A3C" w:rsidRDefault="003E6B99" w:rsidP="00CE30C9">
            <w:pPr>
              <w:rPr>
                <w:rFonts w:ascii="Times New Roman" w:eastAsia="Times New Roman" w:hAnsi="Times New Roman" w:cs="Times New Roman"/>
                <w:iCs/>
                <w:color w:val="auto"/>
                <w:sz w:val="20"/>
                <w:lang w:val="sr-Cyrl-RS"/>
              </w:rPr>
            </w:pPr>
          </w:p>
          <w:p w:rsidR="003E6B99" w:rsidRPr="000D16D6" w:rsidRDefault="003E6B99" w:rsidP="000D16D6">
            <w:pPr>
              <w:shd w:val="clear" w:color="auto" w:fill="9CC2E5" w:themeFill="accent5" w:themeFillTint="99"/>
              <w:jc w:val="center"/>
              <w:rPr>
                <w:rFonts w:ascii="Times New Roman" w:eastAsia="Times New Roman" w:hAnsi="Times New Roman" w:cs="Times New Roman"/>
                <w:b/>
                <w:iCs/>
                <w:color w:val="auto"/>
                <w:sz w:val="20"/>
                <w:lang w:val="sr-Cyrl-RS"/>
              </w:rPr>
            </w:pPr>
            <w:r w:rsidRPr="000D16D6">
              <w:rPr>
                <w:rFonts w:ascii="Times New Roman" w:eastAsia="Times New Roman" w:hAnsi="Times New Roman" w:cs="Times New Roman"/>
                <w:b/>
                <w:iCs/>
                <w:color w:val="auto"/>
                <w:sz w:val="20"/>
                <w:lang w:val="sr-Cyrl-RS"/>
              </w:rPr>
              <w:t>ЕЛЕКТРОНСКИ ОБРАЗАЦ</w:t>
            </w:r>
          </w:p>
          <w:p w:rsidR="003E6B99" w:rsidRPr="000D16D6" w:rsidRDefault="003E6B99" w:rsidP="000D16D6">
            <w:pPr>
              <w:shd w:val="clear" w:color="auto" w:fill="9CC2E5" w:themeFill="accent5" w:themeFillTint="99"/>
              <w:jc w:val="center"/>
              <w:rPr>
                <w:rFonts w:ascii="Times New Roman" w:eastAsia="Times New Roman" w:hAnsi="Times New Roman" w:cs="Times New Roman"/>
                <w:b/>
                <w:color w:val="auto"/>
                <w:sz w:val="20"/>
                <w:lang w:val="sr-Cyrl-RS"/>
              </w:rPr>
            </w:pPr>
            <w:r w:rsidRPr="000D16D6">
              <w:rPr>
                <w:rFonts w:ascii="Times New Roman" w:eastAsia="Times New Roman" w:hAnsi="Times New Roman" w:cs="Times New Roman"/>
                <w:b/>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8773F6"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8A5CB5" w:rsidRDefault="008A5CB5" w:rsidP="003E6B99">
      <w:pPr>
        <w:spacing w:after="0"/>
        <w:ind w:left="-5" w:hanging="10"/>
        <w:jc w:val="both"/>
        <w:rPr>
          <w:rFonts w:ascii="Times New Roman" w:hAnsi="Times New Roman" w:cs="Times New Roman"/>
          <w:color w:val="auto"/>
          <w:sz w:val="24"/>
          <w:szCs w:val="24"/>
          <w:lang w:val="sr-Cyrl-RS"/>
        </w:rPr>
      </w:pPr>
      <w:r w:rsidRPr="008A5CB5">
        <w:rPr>
          <w:rFonts w:ascii="Times New Roman" w:eastAsia="Times New Roman" w:hAnsi="Times New Roman" w:cs="Times New Roman"/>
          <w:b/>
          <w:i/>
          <w:color w:val="auto"/>
          <w:sz w:val="24"/>
          <w:szCs w:val="24"/>
          <w:u w:val="single"/>
          <w:lang w:val="sr-Cyrl-RS"/>
        </w:rPr>
        <w:t>ВАЖНА НАПОМЕНА</w:t>
      </w:r>
      <w:r w:rsidRPr="008A5CB5">
        <w:rPr>
          <w:rFonts w:ascii="Times New Roman" w:eastAsia="Times New Roman" w:hAnsi="Times New Roman" w:cs="Times New Roman"/>
          <w:color w:val="auto"/>
          <w:sz w:val="24"/>
          <w:szCs w:val="24"/>
          <w:lang w:val="sr-Cyrl-RS"/>
        </w:rPr>
        <w:t xml:space="preserve">: </w:t>
      </w:r>
      <w:r w:rsidR="003E6B99" w:rsidRPr="008A5CB5">
        <w:rPr>
          <w:rFonts w:ascii="Times New Roman" w:eastAsia="Times New Roman" w:hAnsi="Times New Roman" w:cs="Times New Roman"/>
          <w:color w:val="auto"/>
          <w:sz w:val="24"/>
          <w:szCs w:val="24"/>
          <w:lang w:val="sr-Cyrl-RS"/>
        </w:rPr>
        <w:t>Сви изрази у овом обрасцу који су употребљени у мушком граматичком роду, односе се без разлике на особе женског и мушког рода.</w:t>
      </w:r>
      <w:r w:rsidR="003E6B99" w:rsidRPr="008A5CB5">
        <w:rPr>
          <w:rFonts w:ascii="Times New Roman" w:eastAsia="Verdana" w:hAnsi="Times New Roman" w:cs="Times New Roman"/>
          <w:color w:val="auto"/>
          <w:sz w:val="24"/>
          <w:szCs w:val="24"/>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99"/>
    <w:rsid w:val="000760BF"/>
    <w:rsid w:val="000A446F"/>
    <w:rsid w:val="000D16D6"/>
    <w:rsid w:val="000F4CF5"/>
    <w:rsid w:val="001302A4"/>
    <w:rsid w:val="001D20AB"/>
    <w:rsid w:val="00220FEC"/>
    <w:rsid w:val="00232A3C"/>
    <w:rsid w:val="00270186"/>
    <w:rsid w:val="00311425"/>
    <w:rsid w:val="003A1FDF"/>
    <w:rsid w:val="003E6B99"/>
    <w:rsid w:val="0044790C"/>
    <w:rsid w:val="004A0A60"/>
    <w:rsid w:val="004D7A9E"/>
    <w:rsid w:val="004E7A3C"/>
    <w:rsid w:val="00515086"/>
    <w:rsid w:val="0052678A"/>
    <w:rsid w:val="00564863"/>
    <w:rsid w:val="00613801"/>
    <w:rsid w:val="006F1538"/>
    <w:rsid w:val="00751EC3"/>
    <w:rsid w:val="0078010C"/>
    <w:rsid w:val="0079447A"/>
    <w:rsid w:val="00867EE3"/>
    <w:rsid w:val="008773F6"/>
    <w:rsid w:val="008A5CB5"/>
    <w:rsid w:val="008D34A3"/>
    <w:rsid w:val="00A94E7E"/>
    <w:rsid w:val="00A96A5F"/>
    <w:rsid w:val="00AC0562"/>
    <w:rsid w:val="00AE5253"/>
    <w:rsid w:val="00F00BA6"/>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0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BA6"/>
    <w:rPr>
      <w:rFonts w:ascii="Segoe UI" w:eastAsia="Calibri" w:hAnsi="Segoe UI" w:cs="Segoe UI"/>
      <w:color w:val="000000"/>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0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BA6"/>
    <w:rPr>
      <w:rFonts w:ascii="Segoe UI" w:eastAsia="Calibri"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Stefan Teodosic</cp:lastModifiedBy>
  <cp:revision>17</cp:revision>
  <cp:lastPrinted>2023-04-07T07:27:00Z</cp:lastPrinted>
  <dcterms:created xsi:type="dcterms:W3CDTF">2022-02-04T12:59:00Z</dcterms:created>
  <dcterms:modified xsi:type="dcterms:W3CDTF">2023-04-18T09:57:00Z</dcterms:modified>
</cp:coreProperties>
</file>